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17510" w14:textId="77777777" w:rsidR="00277063" w:rsidRDefault="00277063" w:rsidP="00C505E9">
      <w:pPr>
        <w:jc w:val="center"/>
        <w:rPr>
          <w:rFonts w:ascii="Goudy Old Style" w:hAnsi="Goudy Old Style"/>
          <w:sz w:val="22"/>
          <w:szCs w:val="22"/>
        </w:rPr>
      </w:pPr>
    </w:p>
    <w:p w14:paraId="5514B676" w14:textId="77777777" w:rsidR="00277063" w:rsidRPr="004B1057" w:rsidRDefault="00277063" w:rsidP="00C505E9">
      <w:pPr>
        <w:jc w:val="center"/>
        <w:rPr>
          <w:rFonts w:ascii="Goudy Old Style" w:hAnsi="Goudy Old Style"/>
          <w:sz w:val="22"/>
          <w:szCs w:val="22"/>
        </w:rPr>
      </w:pPr>
    </w:p>
    <w:p w14:paraId="16A8A9EE" w14:textId="77777777" w:rsidR="00B87498" w:rsidRDefault="00B87498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5F8BD9DD" w14:textId="77777777" w:rsidR="00C505E9" w:rsidRPr="00825062" w:rsidRDefault="00C57FB5" w:rsidP="00C505E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MODELO 4</w:t>
      </w:r>
    </w:p>
    <w:p w14:paraId="1331DB4A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7AB65DDA" w14:textId="77777777" w:rsidR="00C505E9" w:rsidRPr="00825062" w:rsidRDefault="00C505E9" w:rsidP="00C505E9">
      <w:pPr>
        <w:jc w:val="center"/>
        <w:rPr>
          <w:rFonts w:ascii="Bookman Old Style" w:hAnsi="Bookman Old Style"/>
          <w:b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(</w:t>
      </w:r>
      <w:r w:rsidRPr="00825062">
        <w:rPr>
          <w:rFonts w:ascii="Bookman Old Style" w:hAnsi="Bookman Old Style"/>
          <w:b/>
          <w:sz w:val="24"/>
          <w:szCs w:val="24"/>
        </w:rPr>
        <w:t>D</w:t>
      </w:r>
      <w:r w:rsidR="00FB2214" w:rsidRPr="00825062">
        <w:rPr>
          <w:rFonts w:ascii="Bookman Old Style" w:hAnsi="Bookman Old Style"/>
          <w:b/>
          <w:sz w:val="24"/>
          <w:szCs w:val="24"/>
        </w:rPr>
        <w:t>eclaração Comprovativa de Instalações e Equipamento</w:t>
      </w:r>
      <w:r w:rsidRPr="00825062">
        <w:rPr>
          <w:rFonts w:ascii="Bookman Old Style" w:hAnsi="Bookman Old Style"/>
          <w:b/>
          <w:sz w:val="24"/>
          <w:szCs w:val="24"/>
        </w:rPr>
        <w:t>)</w:t>
      </w:r>
    </w:p>
    <w:p w14:paraId="413B6856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1F1E73B3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6E49664D" w14:textId="77777777" w:rsidR="00C505E9" w:rsidRPr="00825062" w:rsidRDefault="00C505E9" w:rsidP="00C505E9">
      <w:pPr>
        <w:jc w:val="center"/>
        <w:rPr>
          <w:rFonts w:ascii="Bookman Old Style" w:hAnsi="Bookman Old Style"/>
          <w:sz w:val="24"/>
          <w:szCs w:val="24"/>
        </w:rPr>
      </w:pPr>
    </w:p>
    <w:p w14:paraId="10E694BB" w14:textId="77777777" w:rsidR="00017D2C" w:rsidRPr="00825062" w:rsidRDefault="00DB44F8" w:rsidP="00017D2C">
      <w:pPr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EXM</w:t>
      </w:r>
      <w:r w:rsidR="002322A6">
        <w:rPr>
          <w:rFonts w:ascii="Bookman Old Style" w:hAnsi="Bookman Old Style"/>
          <w:b/>
          <w:sz w:val="24"/>
          <w:szCs w:val="24"/>
        </w:rPr>
        <w:t>O</w:t>
      </w:r>
      <w:r w:rsidR="00017D2C" w:rsidRPr="00825062">
        <w:rPr>
          <w:rFonts w:ascii="Bookman Old Style" w:hAnsi="Bookman Old Style"/>
          <w:b/>
          <w:sz w:val="24"/>
          <w:szCs w:val="24"/>
        </w:rPr>
        <w:t>. SENHOR</w:t>
      </w:r>
    </w:p>
    <w:p w14:paraId="78E48E0A" w14:textId="77777777" w:rsidR="00C505E9" w:rsidRPr="00825062" w:rsidRDefault="00017D2C" w:rsidP="00017D2C">
      <w:pPr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b/>
          <w:sz w:val="24"/>
          <w:szCs w:val="24"/>
        </w:rPr>
        <w:t>DIRECTOR NACIONAL DO PATRIMÓNIO DO ESTADO</w:t>
      </w:r>
    </w:p>
    <w:p w14:paraId="732A1A1A" w14:textId="77777777" w:rsidR="00C505E9" w:rsidRPr="00825062" w:rsidRDefault="00C505E9" w:rsidP="00C505E9">
      <w:pPr>
        <w:jc w:val="both"/>
        <w:rPr>
          <w:rFonts w:ascii="Bookman Old Style" w:hAnsi="Bookman Old Style"/>
          <w:sz w:val="24"/>
          <w:szCs w:val="24"/>
        </w:rPr>
      </w:pPr>
    </w:p>
    <w:p w14:paraId="31385D0B" w14:textId="77777777" w:rsidR="00C505E9" w:rsidRPr="00825062" w:rsidRDefault="00C505E9" w:rsidP="00C505E9">
      <w:pPr>
        <w:jc w:val="both"/>
        <w:rPr>
          <w:rFonts w:ascii="Bookman Old Style" w:hAnsi="Bookman Old Style"/>
          <w:sz w:val="24"/>
          <w:szCs w:val="24"/>
        </w:rPr>
      </w:pPr>
    </w:p>
    <w:p w14:paraId="5A5643BD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A719435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4F9A55" w14:textId="77777777" w:rsidR="00285C7A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___________(Designação da pessoa colectiva)_______, com sede à ___(endereço completo das pessoa), por meio do seu representante abaixo assinado, declara para fins de sua</w:t>
      </w:r>
      <w:r w:rsidR="003D2C2D" w:rsidRPr="00825062">
        <w:rPr>
          <w:rFonts w:ascii="Bookman Old Style" w:hAnsi="Bookman Old Style"/>
          <w:sz w:val="24"/>
          <w:szCs w:val="24"/>
        </w:rPr>
        <w:t xml:space="preserve"> renovação de</w:t>
      </w:r>
      <w:r w:rsidRPr="00825062">
        <w:rPr>
          <w:rFonts w:ascii="Bookman Old Style" w:hAnsi="Bookman Old Style"/>
          <w:sz w:val="24"/>
          <w:szCs w:val="24"/>
        </w:rPr>
        <w:t xml:space="preserve"> inscrição no cadastro único de empreiteiros de obras públicas, fornecimento de bens e prestadores de serviços aos órgãos e instituições do Estado, incluindo autarquias e empresas públicas, possuir instalações e equipamentos adequados disponiveis para execução d</w:t>
      </w:r>
      <w:r w:rsidR="00285C7A" w:rsidRPr="00825062">
        <w:rPr>
          <w:rFonts w:ascii="Bookman Old Style" w:hAnsi="Bookman Old Style"/>
          <w:sz w:val="24"/>
          <w:szCs w:val="24"/>
        </w:rPr>
        <w:t>e suas actividades</w:t>
      </w:r>
      <w:r w:rsidRPr="00825062">
        <w:rPr>
          <w:rFonts w:ascii="Bookman Old Style" w:hAnsi="Bookman Old Style"/>
          <w:sz w:val="24"/>
          <w:szCs w:val="24"/>
        </w:rPr>
        <w:t xml:space="preserve">, conforme </w:t>
      </w:r>
      <w:r w:rsidR="00285C7A" w:rsidRPr="00825062">
        <w:rPr>
          <w:rFonts w:ascii="Bookman Old Style" w:hAnsi="Bookman Old Style"/>
          <w:sz w:val="24"/>
          <w:szCs w:val="24"/>
        </w:rPr>
        <w:t>abaixo indicado:</w:t>
      </w:r>
    </w:p>
    <w:p w14:paraId="32E089FE" w14:textId="77777777" w:rsidR="00285C7A" w:rsidRPr="00825062" w:rsidRDefault="00285C7A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B1AAA51" w14:textId="77777777" w:rsidR="00285C7A" w:rsidRPr="00825062" w:rsidRDefault="00285C7A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7904C57B" w14:textId="77777777" w:rsidR="00C505E9" w:rsidRPr="00825062" w:rsidRDefault="00285C7A" w:rsidP="00622161">
      <w:pPr>
        <w:spacing w:line="360" w:lineRule="auto"/>
        <w:jc w:val="center"/>
        <w:rPr>
          <w:rFonts w:ascii="Bookman Old Style" w:hAnsi="Bookman Old Style"/>
          <w:i/>
          <w:sz w:val="24"/>
          <w:szCs w:val="24"/>
        </w:rPr>
      </w:pPr>
      <w:r w:rsidRPr="00825062">
        <w:rPr>
          <w:rFonts w:ascii="Bookman Old Style" w:hAnsi="Bookman Old Style"/>
          <w:i/>
          <w:sz w:val="24"/>
          <w:szCs w:val="24"/>
        </w:rPr>
        <w:t>(indicar as instalações e equipamentos disponíveis)</w:t>
      </w:r>
    </w:p>
    <w:p w14:paraId="4718FACA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45A0202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Para os devidos efeitos, declara que as informações são verdadeiras e compromete-se a comunicar à Unidade Funcional de Supervisão das Aquisições quaisquer vississitudes.</w:t>
      </w:r>
    </w:p>
    <w:p w14:paraId="2C0BCC69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BADAF23" w14:textId="77777777" w:rsidR="00C505E9" w:rsidRPr="00825062" w:rsidRDefault="00C505E9" w:rsidP="00622161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124A722" w14:textId="77777777" w:rsidR="00C505E9" w:rsidRPr="00825062" w:rsidRDefault="00C505E9" w:rsidP="00622161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825062">
        <w:rPr>
          <w:rFonts w:ascii="Bookman Old Style" w:hAnsi="Bookman Old Style"/>
          <w:sz w:val="24"/>
          <w:szCs w:val="24"/>
        </w:rPr>
        <w:t>Local e data</w:t>
      </w:r>
    </w:p>
    <w:p w14:paraId="662C9FE3" w14:textId="77777777" w:rsidR="00AE2001" w:rsidRPr="00C906CF" w:rsidRDefault="00825062" w:rsidP="00C906CF">
      <w:pPr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</w:t>
      </w:r>
      <w:r w:rsidR="003A4A5B">
        <w:rPr>
          <w:rFonts w:ascii="Bookman Old Style" w:hAnsi="Bookman Old Style"/>
          <w:sz w:val="24"/>
          <w:szCs w:val="24"/>
        </w:rPr>
        <w:t>)</w:t>
      </w:r>
    </w:p>
    <w:p w14:paraId="58FEADD1" w14:textId="77777777" w:rsidR="00277063" w:rsidRDefault="00277063" w:rsidP="00277063">
      <w:pPr>
        <w:rPr>
          <w:rFonts w:ascii="Bookman Old Style" w:hAnsi="Bookman Old Style"/>
          <w:b/>
          <w:sz w:val="24"/>
          <w:szCs w:val="24"/>
        </w:rPr>
      </w:pPr>
    </w:p>
    <w:p w14:paraId="3D5F0969" w14:textId="77777777" w:rsidR="00277063" w:rsidRDefault="00277063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01F8DCDC" w14:textId="77777777" w:rsidR="00277063" w:rsidRDefault="00277063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p w14:paraId="433DA3FC" w14:textId="77777777" w:rsidR="00277063" w:rsidRDefault="00277063" w:rsidP="00C505E9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277063" w:rsidSect="005C082A">
      <w:footerReference w:type="default" r:id="rId8"/>
      <w:pgSz w:w="12240" w:h="15840"/>
      <w:pgMar w:top="89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E9D49" w14:textId="77777777" w:rsidR="002A7DA6" w:rsidRDefault="002A7DA6">
      <w:r>
        <w:separator/>
      </w:r>
    </w:p>
  </w:endnote>
  <w:endnote w:type="continuationSeparator" w:id="0">
    <w:p w14:paraId="32599F61" w14:textId="77777777" w:rsidR="002A7DA6" w:rsidRDefault="002A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3914" w14:textId="20ED96D8" w:rsidR="00C906CF" w:rsidRDefault="004F161D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 w:rsidRPr="00494ED6">
      <w:rPr>
        <w:rFonts w:ascii="Goudy Old Style" w:hAnsi="Goudy Old Style"/>
        <w:b/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BF326F5" wp14:editId="0FE00A08">
              <wp:simplePos x="0" y="0"/>
              <wp:positionH relativeFrom="page">
                <wp:posOffset>6631940</wp:posOffset>
              </wp:positionH>
              <wp:positionV relativeFrom="page">
                <wp:posOffset>9483090</wp:posOffset>
              </wp:positionV>
              <wp:extent cx="368300" cy="274320"/>
              <wp:effectExtent l="12065" t="5715" r="10160" b="5715"/>
              <wp:wrapNone/>
              <wp:docPr id="94446554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A2A5626" w14:textId="77777777" w:rsidR="004B1057" w:rsidRDefault="004B1057" w:rsidP="004B105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8C2FFF" w:rsidRPr="008C2FFF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326F5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6" type="#_x0000_t65" style="position:absolute;left:0;text-align:left;margin-left:522.2pt;margin-top:746.7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" o:allowincell="f" adj="14135" strokecolor="gray" strokeweight=".25pt">
              <v:textbox>
                <w:txbxContent>
                  <w:p w14:paraId="7A2A5626" w14:textId="77777777" w:rsidR="004B1057" w:rsidRDefault="004B1057" w:rsidP="004B1057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C2FFF" w:rsidRPr="008C2FFF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44F8" w:rsidRPr="00DB44F8">
      <w:rPr>
        <w:rFonts w:ascii="Goudy Old Style" w:hAnsi="Goudy Old Style"/>
        <w:b/>
      </w:rPr>
      <w:t xml:space="preserve">Av. Julius </w:t>
    </w:r>
    <w:r w:rsidR="00C906CF">
      <w:rPr>
        <w:rFonts w:ascii="Goudy Old Style" w:hAnsi="Goudy Old Style"/>
        <w:b/>
      </w:rPr>
      <w:t xml:space="preserve">Nyerere prédio n° 469, 8° e 9°, Site para pedido de inscrição  - </w:t>
    </w:r>
    <w:hyperlink r:id="rId1" w:history="1">
      <w:r w:rsidR="00C906CF" w:rsidRPr="00CC1462">
        <w:rPr>
          <w:rStyle w:val="Hyperlink"/>
          <w:rFonts w:ascii="Goudy Old Style" w:hAnsi="Goudy Old Style"/>
          <w:b/>
        </w:rPr>
        <w:t>www.ufsa.gov.mz/AE</w:t>
      </w:r>
    </w:hyperlink>
    <w:r w:rsidR="00C906CF">
      <w:rPr>
        <w:rFonts w:ascii="Goudy Old Style" w:hAnsi="Goudy Old Style"/>
        <w:b/>
      </w:rPr>
      <w:t xml:space="preserve">, </w:t>
    </w:r>
  </w:p>
  <w:p w14:paraId="68C3638B" w14:textId="77777777" w:rsidR="004B1057" w:rsidRPr="00494ED6" w:rsidRDefault="00C906CF" w:rsidP="00C906CF">
    <w:pPr>
      <w:pStyle w:val="Footer"/>
      <w:pBdr>
        <w:top w:val="single" w:sz="4" w:space="1" w:color="auto"/>
      </w:pBdr>
      <w:jc w:val="center"/>
      <w:rPr>
        <w:rFonts w:ascii="Goudy Old Style" w:hAnsi="Goudy Old Style"/>
        <w:b/>
      </w:rPr>
    </w:pPr>
    <w:r>
      <w:rPr>
        <w:rFonts w:ascii="Goudy Old Style" w:hAnsi="Goudy Old Style"/>
        <w:b/>
      </w:rPr>
      <w:t xml:space="preserve">Portal – </w:t>
    </w:r>
    <w:hyperlink w:history="1">
      <w:r w:rsidRPr="00CC1462">
        <w:rPr>
          <w:rStyle w:val="Hyperlink"/>
          <w:rFonts w:ascii="Goudy Old Style" w:hAnsi="Goudy Old Style"/>
          <w:b/>
        </w:rPr>
        <w:t>www.ufsa.gov.mz -</w:t>
      </w:r>
    </w:hyperlink>
    <w:r>
      <w:rPr>
        <w:rFonts w:ascii="Goudy Old Style" w:hAnsi="Goudy Old Style"/>
        <w:b/>
      </w:rPr>
      <w:t xml:space="preserve">  Tel.</w:t>
    </w:r>
    <w:r w:rsidR="00DB44F8" w:rsidRPr="00DB44F8">
      <w:rPr>
        <w:rFonts w:ascii="Goudy Old Style" w:hAnsi="Goudy Old Style"/>
        <w:b/>
      </w:rPr>
      <w:t xml:space="preserve"> 21481600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2B57E" w14:textId="77777777" w:rsidR="002A7DA6" w:rsidRDefault="002A7DA6">
      <w:r>
        <w:separator/>
      </w:r>
    </w:p>
  </w:footnote>
  <w:footnote w:type="continuationSeparator" w:id="0">
    <w:p w14:paraId="7683DDFB" w14:textId="77777777" w:rsidR="002A7DA6" w:rsidRDefault="002A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A63"/>
    <w:multiLevelType w:val="hybridMultilevel"/>
    <w:tmpl w:val="5E2662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A214C7"/>
    <w:multiLevelType w:val="hybridMultilevel"/>
    <w:tmpl w:val="329CF4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073A9"/>
    <w:multiLevelType w:val="hybridMultilevel"/>
    <w:tmpl w:val="DCC4DE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5E218E"/>
    <w:multiLevelType w:val="hybridMultilevel"/>
    <w:tmpl w:val="1168279C"/>
    <w:lvl w:ilvl="0" w:tplc="9D10D7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A7AD468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</w:lvl>
    <w:lvl w:ilvl="2" w:tplc="994EDF0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C4A07F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F7DB8"/>
    <w:multiLevelType w:val="hybridMultilevel"/>
    <w:tmpl w:val="983A5B90"/>
    <w:lvl w:ilvl="0" w:tplc="9D10D7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7773D"/>
    <w:multiLevelType w:val="hybridMultilevel"/>
    <w:tmpl w:val="67D6E4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D93230"/>
    <w:multiLevelType w:val="hybridMultilevel"/>
    <w:tmpl w:val="8702E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0A7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91AF6"/>
    <w:multiLevelType w:val="hybridMultilevel"/>
    <w:tmpl w:val="E620E3E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72B35"/>
    <w:multiLevelType w:val="hybridMultilevel"/>
    <w:tmpl w:val="F348A526"/>
    <w:lvl w:ilvl="0" w:tplc="0EE8246E">
      <w:start w:val="9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C97FA9"/>
    <w:multiLevelType w:val="hybridMultilevel"/>
    <w:tmpl w:val="A990A2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851346"/>
    <w:multiLevelType w:val="hybridMultilevel"/>
    <w:tmpl w:val="3E6E8D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87B9B"/>
    <w:multiLevelType w:val="hybridMultilevel"/>
    <w:tmpl w:val="8C0E75E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3D449A"/>
    <w:multiLevelType w:val="hybridMultilevel"/>
    <w:tmpl w:val="F25411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0228C0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0228C0">
      <w:start w:val="1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855BBE"/>
    <w:multiLevelType w:val="hybridMultilevel"/>
    <w:tmpl w:val="796EFE24"/>
    <w:lvl w:ilvl="0" w:tplc="F4C6F03C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lang w:val="pt-PT"/>
      </w:rPr>
    </w:lvl>
    <w:lvl w:ilvl="1" w:tplc="2F0AE8C2">
      <w:start w:val="1"/>
      <w:numFmt w:val="lowerRoman"/>
      <w:lvlText w:val="%2)"/>
      <w:lvlJc w:val="left"/>
      <w:pPr>
        <w:tabs>
          <w:tab w:val="num" w:pos="3465"/>
        </w:tabs>
        <w:ind w:left="3465" w:hanging="360"/>
      </w:pPr>
      <w:rPr>
        <w:rFonts w:ascii="Times New Roman" w:eastAsia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4185"/>
        </w:tabs>
        <w:ind w:left="4185" w:hanging="360"/>
      </w:pPr>
    </w:lvl>
    <w:lvl w:ilvl="3" w:tplc="0416000F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</w:lvl>
    <w:lvl w:ilvl="4" w:tplc="04160019">
      <w:start w:val="1"/>
      <w:numFmt w:val="decimal"/>
      <w:lvlText w:val="%5."/>
      <w:lvlJc w:val="left"/>
      <w:pPr>
        <w:tabs>
          <w:tab w:val="num" w:pos="5625"/>
        </w:tabs>
        <w:ind w:left="5625" w:hanging="360"/>
      </w:pPr>
    </w:lvl>
    <w:lvl w:ilvl="5" w:tplc="0416001B">
      <w:start w:val="1"/>
      <w:numFmt w:val="decimal"/>
      <w:lvlText w:val="%6."/>
      <w:lvlJc w:val="left"/>
      <w:pPr>
        <w:tabs>
          <w:tab w:val="num" w:pos="6345"/>
        </w:tabs>
        <w:ind w:left="6345" w:hanging="360"/>
      </w:pPr>
    </w:lvl>
    <w:lvl w:ilvl="6" w:tplc="0416000F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</w:lvl>
    <w:lvl w:ilvl="7" w:tplc="04160019">
      <w:start w:val="1"/>
      <w:numFmt w:val="decimal"/>
      <w:lvlText w:val="%8."/>
      <w:lvlJc w:val="left"/>
      <w:pPr>
        <w:tabs>
          <w:tab w:val="num" w:pos="7785"/>
        </w:tabs>
        <w:ind w:left="7785" w:hanging="360"/>
      </w:pPr>
    </w:lvl>
    <w:lvl w:ilvl="8" w:tplc="0416001B">
      <w:start w:val="1"/>
      <w:numFmt w:val="decimal"/>
      <w:lvlText w:val="%9."/>
      <w:lvlJc w:val="left"/>
      <w:pPr>
        <w:tabs>
          <w:tab w:val="num" w:pos="8505"/>
        </w:tabs>
        <w:ind w:left="8505" w:hanging="360"/>
      </w:pPr>
    </w:lvl>
  </w:abstractNum>
  <w:abstractNum w:abstractNumId="14" w15:restartNumberingAfterBreak="0">
    <w:nsid w:val="60E0448F"/>
    <w:multiLevelType w:val="hybridMultilevel"/>
    <w:tmpl w:val="1B5E53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80B72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4779E8"/>
    <w:multiLevelType w:val="hybridMultilevel"/>
    <w:tmpl w:val="55203C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42BDD4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D27FC"/>
    <w:multiLevelType w:val="hybridMultilevel"/>
    <w:tmpl w:val="5E7E8A68"/>
    <w:lvl w:ilvl="0" w:tplc="03D0AA14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E14193D"/>
    <w:multiLevelType w:val="hybridMultilevel"/>
    <w:tmpl w:val="7FB6D67C"/>
    <w:lvl w:ilvl="0" w:tplc="61FC7492">
      <w:start w:val="1"/>
      <w:numFmt w:val="lowerLetter"/>
      <w:lvlText w:val="%1)"/>
      <w:lvlJc w:val="left"/>
      <w:pPr>
        <w:tabs>
          <w:tab w:val="num" w:pos="1485"/>
        </w:tabs>
        <w:ind w:left="1485" w:hanging="405"/>
      </w:pPr>
    </w:lvl>
    <w:lvl w:ilvl="1" w:tplc="C51C44A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</w:lvl>
    <w:lvl w:ilvl="2" w:tplc="7A40504E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</w:lvl>
    <w:lvl w:ilvl="3" w:tplc="0416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6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6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889146908">
    <w:abstractNumId w:val="2"/>
  </w:num>
  <w:num w:numId="2" w16cid:durableId="1257440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232972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58793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2629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2123368">
    <w:abstractNumId w:val="9"/>
  </w:num>
  <w:num w:numId="7" w16cid:durableId="868614178">
    <w:abstractNumId w:val="15"/>
  </w:num>
  <w:num w:numId="8" w16cid:durableId="1211763707">
    <w:abstractNumId w:val="0"/>
  </w:num>
  <w:num w:numId="9" w16cid:durableId="1495073462">
    <w:abstractNumId w:val="14"/>
  </w:num>
  <w:num w:numId="10" w16cid:durableId="980500083">
    <w:abstractNumId w:val="8"/>
  </w:num>
  <w:num w:numId="11" w16cid:durableId="2119793456">
    <w:abstractNumId w:val="16"/>
  </w:num>
  <w:num w:numId="12" w16cid:durableId="758598630">
    <w:abstractNumId w:val="1"/>
  </w:num>
  <w:num w:numId="13" w16cid:durableId="205533722">
    <w:abstractNumId w:val="6"/>
  </w:num>
  <w:num w:numId="14" w16cid:durableId="1201700623">
    <w:abstractNumId w:val="5"/>
  </w:num>
  <w:num w:numId="15" w16cid:durableId="827669115">
    <w:abstractNumId w:val="12"/>
  </w:num>
  <w:num w:numId="16" w16cid:durableId="1132598249">
    <w:abstractNumId w:val="10"/>
  </w:num>
  <w:num w:numId="17" w16cid:durableId="265230979">
    <w:abstractNumId w:val="7"/>
  </w:num>
  <w:num w:numId="18" w16cid:durableId="1547790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55"/>
    <w:rsid w:val="000104B9"/>
    <w:rsid w:val="00014A26"/>
    <w:rsid w:val="00017D2C"/>
    <w:rsid w:val="0007244E"/>
    <w:rsid w:val="000725E3"/>
    <w:rsid w:val="000922E7"/>
    <w:rsid w:val="000B65A5"/>
    <w:rsid w:val="000D0E7B"/>
    <w:rsid w:val="000D4301"/>
    <w:rsid w:val="000F01B0"/>
    <w:rsid w:val="00101226"/>
    <w:rsid w:val="00101A80"/>
    <w:rsid w:val="001244AB"/>
    <w:rsid w:val="00126BB4"/>
    <w:rsid w:val="00131000"/>
    <w:rsid w:val="00134B79"/>
    <w:rsid w:val="00154BA0"/>
    <w:rsid w:val="00192252"/>
    <w:rsid w:val="001D78E1"/>
    <w:rsid w:val="001E7177"/>
    <w:rsid w:val="002004F1"/>
    <w:rsid w:val="00203607"/>
    <w:rsid w:val="00212A97"/>
    <w:rsid w:val="002322A6"/>
    <w:rsid w:val="00235617"/>
    <w:rsid w:val="00243799"/>
    <w:rsid w:val="00260805"/>
    <w:rsid w:val="00262640"/>
    <w:rsid w:val="002645AB"/>
    <w:rsid w:val="0026780F"/>
    <w:rsid w:val="002704FC"/>
    <w:rsid w:val="00277063"/>
    <w:rsid w:val="00285C7A"/>
    <w:rsid w:val="002A4EDB"/>
    <w:rsid w:val="002A7DA6"/>
    <w:rsid w:val="002B7250"/>
    <w:rsid w:val="002C161C"/>
    <w:rsid w:val="002C75CE"/>
    <w:rsid w:val="002D2552"/>
    <w:rsid w:val="002E1C0F"/>
    <w:rsid w:val="002F0B3F"/>
    <w:rsid w:val="002F38B5"/>
    <w:rsid w:val="003161F5"/>
    <w:rsid w:val="00330FDE"/>
    <w:rsid w:val="003743D1"/>
    <w:rsid w:val="003747DC"/>
    <w:rsid w:val="00391BBB"/>
    <w:rsid w:val="003969E7"/>
    <w:rsid w:val="003A4A5B"/>
    <w:rsid w:val="003C1087"/>
    <w:rsid w:val="003D2C2D"/>
    <w:rsid w:val="003D3AAA"/>
    <w:rsid w:val="003D4EFE"/>
    <w:rsid w:val="003D71DD"/>
    <w:rsid w:val="00406A07"/>
    <w:rsid w:val="00420C39"/>
    <w:rsid w:val="00424B91"/>
    <w:rsid w:val="004563E2"/>
    <w:rsid w:val="0046671C"/>
    <w:rsid w:val="004B1057"/>
    <w:rsid w:val="004D4916"/>
    <w:rsid w:val="004E219D"/>
    <w:rsid w:val="004F161D"/>
    <w:rsid w:val="00522DE2"/>
    <w:rsid w:val="00526154"/>
    <w:rsid w:val="00530425"/>
    <w:rsid w:val="00563847"/>
    <w:rsid w:val="005660FA"/>
    <w:rsid w:val="0059518F"/>
    <w:rsid w:val="005B7B06"/>
    <w:rsid w:val="005C082A"/>
    <w:rsid w:val="005D50B4"/>
    <w:rsid w:val="005E06CD"/>
    <w:rsid w:val="005E65F8"/>
    <w:rsid w:val="006162AC"/>
    <w:rsid w:val="00622161"/>
    <w:rsid w:val="00635478"/>
    <w:rsid w:val="00640219"/>
    <w:rsid w:val="00663478"/>
    <w:rsid w:val="00667393"/>
    <w:rsid w:val="00682A79"/>
    <w:rsid w:val="0068408F"/>
    <w:rsid w:val="006856E9"/>
    <w:rsid w:val="006B157E"/>
    <w:rsid w:val="006B39C3"/>
    <w:rsid w:val="006C45DA"/>
    <w:rsid w:val="006C5451"/>
    <w:rsid w:val="006D0EDD"/>
    <w:rsid w:val="006E5F6D"/>
    <w:rsid w:val="006F36A4"/>
    <w:rsid w:val="00700679"/>
    <w:rsid w:val="00704A42"/>
    <w:rsid w:val="00716151"/>
    <w:rsid w:val="00743F01"/>
    <w:rsid w:val="0075203F"/>
    <w:rsid w:val="0079174C"/>
    <w:rsid w:val="00792C59"/>
    <w:rsid w:val="007A3D4E"/>
    <w:rsid w:val="007B3396"/>
    <w:rsid w:val="007B60EE"/>
    <w:rsid w:val="007E2CB3"/>
    <w:rsid w:val="0080379D"/>
    <w:rsid w:val="0080544D"/>
    <w:rsid w:val="00815B93"/>
    <w:rsid w:val="00820116"/>
    <w:rsid w:val="0082434C"/>
    <w:rsid w:val="00825062"/>
    <w:rsid w:val="0083553C"/>
    <w:rsid w:val="00847975"/>
    <w:rsid w:val="00856E9D"/>
    <w:rsid w:val="00865455"/>
    <w:rsid w:val="008C2FFF"/>
    <w:rsid w:val="008C42A8"/>
    <w:rsid w:val="008E513F"/>
    <w:rsid w:val="008F09B1"/>
    <w:rsid w:val="008F5BC5"/>
    <w:rsid w:val="009064F7"/>
    <w:rsid w:val="0091271F"/>
    <w:rsid w:val="009160C9"/>
    <w:rsid w:val="00956054"/>
    <w:rsid w:val="009707D6"/>
    <w:rsid w:val="00983BB8"/>
    <w:rsid w:val="00992A21"/>
    <w:rsid w:val="009B4E15"/>
    <w:rsid w:val="009C36EF"/>
    <w:rsid w:val="009D346D"/>
    <w:rsid w:val="009D35B2"/>
    <w:rsid w:val="009D5617"/>
    <w:rsid w:val="009E1612"/>
    <w:rsid w:val="009F5255"/>
    <w:rsid w:val="009F6EB0"/>
    <w:rsid w:val="00A1383D"/>
    <w:rsid w:val="00A54377"/>
    <w:rsid w:val="00A54A2F"/>
    <w:rsid w:val="00A74F8D"/>
    <w:rsid w:val="00AC5FCD"/>
    <w:rsid w:val="00AD5A1F"/>
    <w:rsid w:val="00AD7EB1"/>
    <w:rsid w:val="00AE2001"/>
    <w:rsid w:val="00AF28A9"/>
    <w:rsid w:val="00AF2C8B"/>
    <w:rsid w:val="00B079EE"/>
    <w:rsid w:val="00B239F4"/>
    <w:rsid w:val="00B3331A"/>
    <w:rsid w:val="00B3778F"/>
    <w:rsid w:val="00B73A7D"/>
    <w:rsid w:val="00B76895"/>
    <w:rsid w:val="00B83D28"/>
    <w:rsid w:val="00B83D40"/>
    <w:rsid w:val="00B87498"/>
    <w:rsid w:val="00B97C8E"/>
    <w:rsid w:val="00BA6A11"/>
    <w:rsid w:val="00BB03BC"/>
    <w:rsid w:val="00BB45CC"/>
    <w:rsid w:val="00BB6DFD"/>
    <w:rsid w:val="00BC19B3"/>
    <w:rsid w:val="00BD35FE"/>
    <w:rsid w:val="00BE32F5"/>
    <w:rsid w:val="00BE3C9E"/>
    <w:rsid w:val="00C00235"/>
    <w:rsid w:val="00C0298D"/>
    <w:rsid w:val="00C505E9"/>
    <w:rsid w:val="00C57FB5"/>
    <w:rsid w:val="00C8127B"/>
    <w:rsid w:val="00C83807"/>
    <w:rsid w:val="00C906CF"/>
    <w:rsid w:val="00C95320"/>
    <w:rsid w:val="00CA5FA6"/>
    <w:rsid w:val="00CB5607"/>
    <w:rsid w:val="00CC19AA"/>
    <w:rsid w:val="00CD0826"/>
    <w:rsid w:val="00D00D7E"/>
    <w:rsid w:val="00D06B6B"/>
    <w:rsid w:val="00D11A39"/>
    <w:rsid w:val="00D257E1"/>
    <w:rsid w:val="00D305DF"/>
    <w:rsid w:val="00D32CB1"/>
    <w:rsid w:val="00D505AD"/>
    <w:rsid w:val="00D65E58"/>
    <w:rsid w:val="00D75BEC"/>
    <w:rsid w:val="00D832AE"/>
    <w:rsid w:val="00DA439C"/>
    <w:rsid w:val="00DA7387"/>
    <w:rsid w:val="00DB44F8"/>
    <w:rsid w:val="00DE65B2"/>
    <w:rsid w:val="00E0249A"/>
    <w:rsid w:val="00E2407C"/>
    <w:rsid w:val="00E252ED"/>
    <w:rsid w:val="00E278C8"/>
    <w:rsid w:val="00E44327"/>
    <w:rsid w:val="00E455A4"/>
    <w:rsid w:val="00E45FF9"/>
    <w:rsid w:val="00E50870"/>
    <w:rsid w:val="00E85A34"/>
    <w:rsid w:val="00E879A1"/>
    <w:rsid w:val="00EB33EB"/>
    <w:rsid w:val="00EB35D6"/>
    <w:rsid w:val="00EC4650"/>
    <w:rsid w:val="00ED33AD"/>
    <w:rsid w:val="00ED54A4"/>
    <w:rsid w:val="00ED6579"/>
    <w:rsid w:val="00ED72E5"/>
    <w:rsid w:val="00F0140D"/>
    <w:rsid w:val="00F174B6"/>
    <w:rsid w:val="00F362BB"/>
    <w:rsid w:val="00F36F48"/>
    <w:rsid w:val="00F432F3"/>
    <w:rsid w:val="00F73813"/>
    <w:rsid w:val="00F745BA"/>
    <w:rsid w:val="00F746F1"/>
    <w:rsid w:val="00FB2214"/>
    <w:rsid w:val="00FC2EFF"/>
    <w:rsid w:val="00FD3693"/>
    <w:rsid w:val="00FE349A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FE205"/>
  <w15:chartTrackingRefBased/>
  <w15:docId w15:val="{6C3B1C57-A7E9-42E7-B1B1-EFADB60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455"/>
    <w:rPr>
      <w:lang w:val="pt-BR" w:eastAsia="pt-BR"/>
    </w:rPr>
  </w:style>
  <w:style w:type="paragraph" w:styleId="Heading1">
    <w:name w:val="heading 1"/>
    <w:basedOn w:val="Normal"/>
    <w:next w:val="Normal"/>
    <w:link w:val="Heading1Char"/>
    <w:qFormat/>
    <w:rsid w:val="008E51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65455"/>
    <w:pPr>
      <w:tabs>
        <w:tab w:val="center" w:pos="4252"/>
        <w:tab w:val="right" w:pos="8504"/>
      </w:tabs>
    </w:pPr>
    <w:rPr>
      <w:rFonts w:ascii="Arial" w:hAnsi="Arial"/>
    </w:rPr>
  </w:style>
  <w:style w:type="paragraph" w:styleId="Subtitle">
    <w:name w:val="Subtitle"/>
    <w:basedOn w:val="Normal"/>
    <w:qFormat/>
    <w:rsid w:val="00865455"/>
    <w:pPr>
      <w:tabs>
        <w:tab w:val="left" w:pos="284"/>
      </w:tabs>
      <w:jc w:val="center"/>
    </w:pPr>
    <w:rPr>
      <w:b/>
      <w:sz w:val="24"/>
    </w:rPr>
  </w:style>
  <w:style w:type="character" w:styleId="Hyperlink">
    <w:name w:val="Hyperlink"/>
    <w:rsid w:val="00865455"/>
    <w:rPr>
      <w:color w:val="0000FF"/>
      <w:u w:val="single"/>
    </w:rPr>
  </w:style>
  <w:style w:type="paragraph" w:styleId="FootnoteText">
    <w:name w:val="footnote text"/>
    <w:basedOn w:val="Normal"/>
    <w:semiHidden/>
    <w:rsid w:val="002C161C"/>
    <w:pPr>
      <w:suppressAutoHyphens/>
    </w:pPr>
    <w:rPr>
      <w:lang w:val="pt-PT" w:eastAsia="en-US"/>
    </w:rPr>
  </w:style>
  <w:style w:type="paragraph" w:customStyle="1" w:styleId="BankNormal">
    <w:name w:val="BankNormal"/>
    <w:basedOn w:val="Normal"/>
    <w:rsid w:val="002C161C"/>
    <w:pPr>
      <w:spacing w:after="240"/>
    </w:pPr>
    <w:rPr>
      <w:sz w:val="24"/>
      <w:lang w:val="pt-PT" w:eastAsia="en-US"/>
    </w:rPr>
  </w:style>
  <w:style w:type="paragraph" w:customStyle="1" w:styleId="Inciso">
    <w:name w:val="Inciso"/>
    <w:basedOn w:val="Normal"/>
    <w:rsid w:val="002C161C"/>
    <w:pPr>
      <w:tabs>
        <w:tab w:val="num" w:pos="360"/>
      </w:tabs>
      <w:ind w:left="360" w:hanging="360"/>
      <w:jc w:val="both"/>
    </w:pPr>
    <w:rPr>
      <w:sz w:val="24"/>
      <w:szCs w:val="24"/>
    </w:rPr>
  </w:style>
  <w:style w:type="paragraph" w:customStyle="1" w:styleId="Alnea">
    <w:name w:val="Alínea"/>
    <w:basedOn w:val="Normal"/>
    <w:rsid w:val="002C161C"/>
    <w:pPr>
      <w:tabs>
        <w:tab w:val="num" w:pos="360"/>
      </w:tabs>
      <w:ind w:left="360" w:hanging="360"/>
    </w:pPr>
    <w:rPr>
      <w:sz w:val="24"/>
      <w:szCs w:val="24"/>
    </w:rPr>
  </w:style>
  <w:style w:type="character" w:styleId="FootnoteReference">
    <w:name w:val="footnote reference"/>
    <w:semiHidden/>
    <w:rsid w:val="002C161C"/>
    <w:rPr>
      <w:rFonts w:ascii="Times New Roman" w:hAnsi="Times New Roman" w:cs="Times New Roman" w:hint="default"/>
      <w:sz w:val="20"/>
      <w:vertAlign w:val="superscript"/>
    </w:rPr>
  </w:style>
  <w:style w:type="table" w:styleId="TableGrid">
    <w:name w:val="Table Grid"/>
    <w:basedOn w:val="TableNormal"/>
    <w:rsid w:val="0019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1922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rsid w:val="0056384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B1057"/>
    <w:rPr>
      <w:lang w:val="pt-BR" w:eastAsia="pt-BR"/>
    </w:rPr>
  </w:style>
  <w:style w:type="paragraph" w:styleId="BalloonText">
    <w:name w:val="Balloon Text"/>
    <w:basedOn w:val="Normal"/>
    <w:link w:val="BalloonTextChar"/>
    <w:rsid w:val="004667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71C"/>
    <w:rPr>
      <w:rFonts w:ascii="Tahoma" w:hAnsi="Tahoma" w:cs="Tahoma"/>
      <w:sz w:val="16"/>
      <w:szCs w:val="16"/>
      <w:lang w:val="pt-BR" w:eastAsia="pt-BR"/>
    </w:rPr>
  </w:style>
  <w:style w:type="character" w:customStyle="1" w:styleId="Heading1Char">
    <w:name w:val="Heading 1 Char"/>
    <w:link w:val="Heading1"/>
    <w:rsid w:val="008E513F"/>
    <w:rPr>
      <w:rFonts w:ascii="Cambria" w:eastAsia="Times New Roman" w:hAnsi="Cambria" w:cs="Times New Roman"/>
      <w:b/>
      <w:bCs/>
      <w:kern w:val="32"/>
      <w:sz w:val="32"/>
      <w:szCs w:val="32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sa.gov.mz/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E62F9-D8F4-4C11-9400-560082FC4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876</CharactersWithSpaces>
  <SharedDoc>false</SharedDoc>
  <HLinks>
    <vt:vector size="6" baseType="variant">
      <vt:variant>
        <vt:i4>5832708</vt:i4>
      </vt:variant>
      <vt:variant>
        <vt:i4>0</vt:i4>
      </vt:variant>
      <vt:variant>
        <vt:i4>0</vt:i4>
      </vt:variant>
      <vt:variant>
        <vt:i4>5</vt:i4>
      </vt:variant>
      <vt:variant>
        <vt:lpwstr>http://www.ufsa.gov.mz/AE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Jose Manhique Junior</cp:lastModifiedBy>
  <cp:revision>2</cp:revision>
  <cp:lastPrinted>2024-04-15T10:00:00Z</cp:lastPrinted>
  <dcterms:created xsi:type="dcterms:W3CDTF">2025-02-04T11:34:00Z</dcterms:created>
  <dcterms:modified xsi:type="dcterms:W3CDTF">2025-02-04T11:34:00Z</dcterms:modified>
</cp:coreProperties>
</file>